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1A09F" w14:textId="77777777" w:rsidR="00445D15" w:rsidRDefault="003E08C6" w:rsidP="004E6ADC">
      <w:pPr>
        <w:pStyle w:val="Nzev"/>
        <w:spacing w:before="0"/>
        <w:ind w:left="794" w:right="460"/>
      </w:pPr>
      <w:r>
        <w:t>Studium</w:t>
      </w:r>
      <w:r>
        <w:rPr>
          <w:spacing w:val="1"/>
        </w:rPr>
        <w:t xml:space="preserve"> </w:t>
      </w:r>
      <w:proofErr w:type="spellStart"/>
      <w:r>
        <w:t>generale</w:t>
      </w:r>
      <w:proofErr w:type="spellEnd"/>
      <w:r>
        <w:rPr>
          <w:spacing w:val="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Katedře</w:t>
      </w:r>
      <w:r>
        <w:rPr>
          <w:spacing w:val="2"/>
        </w:rPr>
        <w:t xml:space="preserve"> </w:t>
      </w:r>
      <w:proofErr w:type="spellStart"/>
      <w:r>
        <w:t>nederlandistiky</w:t>
      </w:r>
      <w:proofErr w:type="spellEnd"/>
      <w:r>
        <w:rPr>
          <w:spacing w:val="1"/>
        </w:rPr>
        <w:t xml:space="preserve"> </w:t>
      </w:r>
      <w:r>
        <w:t>FF</w:t>
      </w:r>
      <w:r>
        <w:rPr>
          <w:spacing w:val="1"/>
        </w:rPr>
        <w:t xml:space="preserve"> </w:t>
      </w:r>
      <w:r>
        <w:rPr>
          <w:spacing w:val="-5"/>
        </w:rPr>
        <w:t>UP</w:t>
      </w:r>
    </w:p>
    <w:p w14:paraId="63DBCFB2" w14:textId="77777777" w:rsidR="00445D15" w:rsidRDefault="003E08C6" w:rsidP="004E6ADC">
      <w:pPr>
        <w:pStyle w:val="Nzev"/>
        <w:spacing w:before="0"/>
        <w:ind w:left="794"/>
        <w:rPr>
          <w:spacing w:val="-5"/>
        </w:rPr>
      </w:pPr>
      <w:r>
        <w:t>v</w:t>
      </w:r>
      <w:r>
        <w:rPr>
          <w:spacing w:val="-4"/>
        </w:rPr>
        <w:t xml:space="preserve"> zimn</w:t>
      </w:r>
      <w:r>
        <w:t>ím</w:t>
      </w:r>
      <w:r>
        <w:rPr>
          <w:spacing w:val="-5"/>
        </w:rPr>
        <w:t xml:space="preserve"> </w:t>
      </w:r>
      <w:r>
        <w:t>semestru 2023</w:t>
      </w:r>
      <w:r>
        <w:rPr>
          <w:spacing w:val="-2"/>
        </w:rPr>
        <w:t xml:space="preserve"> </w:t>
      </w:r>
      <w:r>
        <w:t>(Křížkovského</w:t>
      </w:r>
      <w:r>
        <w:rPr>
          <w:spacing w:val="-3"/>
        </w:rPr>
        <w:t xml:space="preserve"> </w:t>
      </w:r>
      <w:r>
        <w:rPr>
          <w:spacing w:val="-5"/>
        </w:rPr>
        <w:t>14)</w:t>
      </w:r>
    </w:p>
    <w:p w14:paraId="02BBDB00" w14:textId="77777777" w:rsidR="00445D15" w:rsidRDefault="00445D15">
      <w:pPr>
        <w:pStyle w:val="Nzev"/>
        <w:spacing w:before="91"/>
      </w:pPr>
    </w:p>
    <w:p w14:paraId="7BCD41B9" w14:textId="77777777" w:rsidR="00445D15" w:rsidRDefault="003E08C6">
      <w:pPr>
        <w:pStyle w:val="Zkladntext"/>
        <w:spacing w:before="0" w:line="288" w:lineRule="auto"/>
        <w:ind w:left="0"/>
      </w:pPr>
      <w:r>
        <w:t>Pondělí</w:t>
      </w:r>
      <w:r>
        <w:rPr>
          <w:spacing w:val="-3"/>
        </w:rPr>
        <w:t xml:space="preserve"> 9</w:t>
      </w:r>
      <w:r>
        <w:t>.</w:t>
      </w:r>
      <w:r>
        <w:rPr>
          <w:spacing w:val="-4"/>
        </w:rPr>
        <w:t xml:space="preserve"> října </w:t>
      </w:r>
      <w:r>
        <w:t>2023,</w:t>
      </w:r>
      <w:r>
        <w:rPr>
          <w:spacing w:val="-3"/>
        </w:rPr>
        <w:t xml:space="preserve"> </w:t>
      </w:r>
      <w:r>
        <w:t>11.</w:t>
      </w:r>
      <w:r>
        <w:rPr>
          <w:vertAlign w:val="superscript"/>
        </w:rPr>
        <w:t>30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13.</w:t>
      </w:r>
      <w:r>
        <w:rPr>
          <w:vertAlign w:val="superscript"/>
        </w:rPr>
        <w:t>00</w:t>
      </w:r>
      <w:r w:rsidR="008102BA">
        <w:t>,</w:t>
      </w:r>
      <w:r>
        <w:rPr>
          <w:spacing w:val="-2"/>
        </w:rPr>
        <w:t xml:space="preserve"> </w:t>
      </w:r>
      <w:r w:rsidR="008102BA">
        <w:t xml:space="preserve">učebna </w:t>
      </w:r>
      <w:r>
        <w:rPr>
          <w:spacing w:val="-4"/>
        </w:rPr>
        <w:t>1.07</w:t>
      </w:r>
    </w:p>
    <w:p w14:paraId="0C5F554B" w14:textId="77777777" w:rsidR="00445D15" w:rsidRPr="004E6ADC" w:rsidRDefault="003E08C6">
      <w:pPr>
        <w:spacing w:line="288" w:lineRule="auto"/>
        <w:rPr>
          <w:sz w:val="24"/>
          <w:szCs w:val="24"/>
        </w:rPr>
      </w:pPr>
      <w:r w:rsidRPr="004E6ADC">
        <w:rPr>
          <w:b/>
          <w:color w:val="FF0000"/>
          <w:sz w:val="24"/>
          <w:szCs w:val="24"/>
        </w:rPr>
        <w:t>Dr.</w:t>
      </w:r>
      <w:r w:rsidRPr="004E6ADC">
        <w:rPr>
          <w:b/>
          <w:color w:val="FF0000"/>
          <w:spacing w:val="-9"/>
          <w:sz w:val="24"/>
          <w:szCs w:val="24"/>
        </w:rPr>
        <w:t xml:space="preserve"> Christa Stevens</w:t>
      </w:r>
      <w:r w:rsidRPr="004E6ADC">
        <w:rPr>
          <w:color w:val="FF0000"/>
          <w:spacing w:val="-9"/>
          <w:sz w:val="24"/>
          <w:szCs w:val="24"/>
        </w:rPr>
        <w:t xml:space="preserve"> </w:t>
      </w:r>
      <w:r w:rsidRPr="004E6ADC">
        <w:rPr>
          <w:spacing w:val="-9"/>
          <w:sz w:val="24"/>
          <w:szCs w:val="24"/>
        </w:rPr>
        <w:t>(Amsterdam)</w:t>
      </w:r>
      <w:r w:rsidRPr="004E6ADC">
        <w:rPr>
          <w:b/>
          <w:color w:val="FF0000"/>
          <w:spacing w:val="-4"/>
          <w:sz w:val="24"/>
          <w:szCs w:val="24"/>
        </w:rPr>
        <w:t xml:space="preserve"> </w:t>
      </w:r>
    </w:p>
    <w:p w14:paraId="4057C4D6" w14:textId="77777777" w:rsidR="00445D15" w:rsidRPr="004E6ADC" w:rsidRDefault="003E08C6">
      <w:pPr>
        <w:spacing w:line="288" w:lineRule="auto"/>
        <w:rPr>
          <w:i/>
          <w:sz w:val="24"/>
          <w:szCs w:val="24"/>
        </w:rPr>
      </w:pPr>
      <w:r w:rsidRPr="004E6ADC">
        <w:rPr>
          <w:i/>
          <w:sz w:val="24"/>
          <w:szCs w:val="24"/>
        </w:rPr>
        <w:t xml:space="preserve">De </w:t>
      </w:r>
      <w:proofErr w:type="spellStart"/>
      <w:r w:rsidRPr="004E6ADC">
        <w:rPr>
          <w:i/>
          <w:sz w:val="24"/>
          <w:szCs w:val="24"/>
        </w:rPr>
        <w:t>Limburgse</w:t>
      </w:r>
      <w:proofErr w:type="spellEnd"/>
      <w:r w:rsidRPr="004E6ADC">
        <w:rPr>
          <w:i/>
          <w:sz w:val="24"/>
          <w:szCs w:val="24"/>
        </w:rPr>
        <w:t xml:space="preserve"> </w:t>
      </w:r>
      <w:proofErr w:type="spellStart"/>
      <w:r w:rsidRPr="004E6ADC">
        <w:rPr>
          <w:i/>
          <w:sz w:val="24"/>
          <w:szCs w:val="24"/>
        </w:rPr>
        <w:t>cultuur</w:t>
      </w:r>
      <w:proofErr w:type="spellEnd"/>
    </w:p>
    <w:p w14:paraId="02270E21" w14:textId="77777777" w:rsidR="00445D15" w:rsidRDefault="003E08C6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Přednáška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koná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1"/>
          <w:sz w:val="20"/>
          <w:szCs w:val="20"/>
        </w:rPr>
        <w:t xml:space="preserve"> nizozemštině</w:t>
      </w:r>
      <w:r>
        <w:rPr>
          <w:spacing w:val="-2"/>
          <w:sz w:val="20"/>
          <w:szCs w:val="20"/>
        </w:rPr>
        <w:t>.</w:t>
      </w:r>
    </w:p>
    <w:p w14:paraId="2F55A6EF" w14:textId="77777777" w:rsidR="00445D15" w:rsidRDefault="003E08C6">
      <w:pPr>
        <w:pStyle w:val="Zkladntext"/>
        <w:spacing w:before="0" w:line="288" w:lineRule="auto"/>
        <w:ind w:left="0"/>
      </w:pPr>
      <w:r>
        <w:t>Úterý</w:t>
      </w:r>
      <w:r>
        <w:rPr>
          <w:spacing w:val="-4"/>
        </w:rPr>
        <w:t xml:space="preserve"> 10</w:t>
      </w:r>
      <w:r>
        <w:t>.</w:t>
      </w:r>
      <w:r>
        <w:rPr>
          <w:spacing w:val="-4"/>
        </w:rPr>
        <w:t xml:space="preserve"> října</w:t>
      </w:r>
      <w:r>
        <w:rPr>
          <w:spacing w:val="-2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09.</w:t>
      </w:r>
      <w:r>
        <w:rPr>
          <w:vertAlign w:val="superscript"/>
        </w:rPr>
        <w:t>45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11.</w:t>
      </w:r>
      <w:r>
        <w:rPr>
          <w:vertAlign w:val="superscript"/>
        </w:rPr>
        <w:t>15</w:t>
      </w:r>
      <w:r w:rsidR="008102BA">
        <w:t>,</w:t>
      </w:r>
      <w:r>
        <w:rPr>
          <w:spacing w:val="-4"/>
        </w:rPr>
        <w:t xml:space="preserve"> </w:t>
      </w:r>
      <w:r w:rsidR="008102BA">
        <w:rPr>
          <w:spacing w:val="-4"/>
        </w:rPr>
        <w:t>učebna</w:t>
      </w:r>
      <w:r>
        <w:rPr>
          <w:spacing w:val="-3"/>
        </w:rPr>
        <w:t xml:space="preserve"> </w:t>
      </w:r>
      <w:r>
        <w:rPr>
          <w:spacing w:val="-4"/>
        </w:rPr>
        <w:t>1.07</w:t>
      </w:r>
    </w:p>
    <w:p w14:paraId="03F1F958" w14:textId="77777777" w:rsidR="00445D15" w:rsidRPr="004E6ADC" w:rsidRDefault="003E08C6">
      <w:pPr>
        <w:spacing w:line="288" w:lineRule="auto"/>
        <w:rPr>
          <w:sz w:val="24"/>
          <w:szCs w:val="24"/>
        </w:rPr>
      </w:pPr>
      <w:r w:rsidRPr="004E6ADC">
        <w:rPr>
          <w:b/>
          <w:color w:val="FF0000"/>
          <w:sz w:val="24"/>
          <w:szCs w:val="24"/>
        </w:rPr>
        <w:t>Dr.</w:t>
      </w:r>
      <w:r w:rsidRPr="004E6ADC">
        <w:rPr>
          <w:b/>
          <w:color w:val="FF0000"/>
          <w:spacing w:val="-9"/>
          <w:sz w:val="24"/>
          <w:szCs w:val="24"/>
        </w:rPr>
        <w:t xml:space="preserve"> Christa Stevens</w:t>
      </w:r>
      <w:r w:rsidRPr="004E6ADC">
        <w:rPr>
          <w:b/>
          <w:color w:val="FF0000"/>
          <w:spacing w:val="-4"/>
          <w:sz w:val="24"/>
          <w:szCs w:val="24"/>
        </w:rPr>
        <w:t xml:space="preserve"> </w:t>
      </w:r>
      <w:r w:rsidRPr="004E6ADC">
        <w:rPr>
          <w:spacing w:val="-9"/>
          <w:sz w:val="24"/>
          <w:szCs w:val="24"/>
        </w:rPr>
        <w:t>(Amsterdam)</w:t>
      </w:r>
    </w:p>
    <w:p w14:paraId="74F75944" w14:textId="77777777" w:rsidR="00445D15" w:rsidRPr="004E6ADC" w:rsidRDefault="003E08C6">
      <w:pPr>
        <w:spacing w:line="288" w:lineRule="auto"/>
        <w:rPr>
          <w:i/>
          <w:sz w:val="24"/>
          <w:szCs w:val="24"/>
        </w:rPr>
      </w:pPr>
      <w:r w:rsidRPr="004E6ADC">
        <w:rPr>
          <w:i/>
          <w:sz w:val="24"/>
          <w:szCs w:val="24"/>
        </w:rPr>
        <w:t xml:space="preserve">De </w:t>
      </w:r>
      <w:proofErr w:type="spellStart"/>
      <w:r w:rsidRPr="004E6ADC">
        <w:rPr>
          <w:i/>
          <w:sz w:val="24"/>
          <w:szCs w:val="24"/>
        </w:rPr>
        <w:t>Limburgse</w:t>
      </w:r>
      <w:proofErr w:type="spellEnd"/>
      <w:r w:rsidRPr="004E6ADC">
        <w:rPr>
          <w:i/>
          <w:sz w:val="24"/>
          <w:szCs w:val="24"/>
        </w:rPr>
        <w:t xml:space="preserve"> </w:t>
      </w:r>
      <w:proofErr w:type="spellStart"/>
      <w:r w:rsidRPr="004E6ADC">
        <w:rPr>
          <w:i/>
          <w:sz w:val="24"/>
          <w:szCs w:val="24"/>
        </w:rPr>
        <w:t>taal</w:t>
      </w:r>
      <w:proofErr w:type="spellEnd"/>
    </w:p>
    <w:p w14:paraId="50287DAA" w14:textId="77777777" w:rsidR="00445D15" w:rsidRDefault="003E08C6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Přednáška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koná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1"/>
          <w:sz w:val="20"/>
          <w:szCs w:val="20"/>
        </w:rPr>
        <w:t xml:space="preserve"> nizozemštině</w:t>
      </w:r>
      <w:r>
        <w:rPr>
          <w:spacing w:val="-2"/>
          <w:sz w:val="20"/>
          <w:szCs w:val="20"/>
        </w:rPr>
        <w:t>.</w:t>
      </w:r>
    </w:p>
    <w:p w14:paraId="3C69B541" w14:textId="77777777" w:rsidR="00445D15" w:rsidRDefault="003E08C6">
      <w:pPr>
        <w:pStyle w:val="Zkladntext"/>
        <w:spacing w:before="0" w:line="288" w:lineRule="auto"/>
        <w:ind w:left="0"/>
      </w:pPr>
      <w:r>
        <w:t>Pondělí</w:t>
      </w:r>
      <w:r>
        <w:rPr>
          <w:spacing w:val="-3"/>
        </w:rPr>
        <w:t xml:space="preserve"> </w:t>
      </w:r>
      <w:r>
        <w:t>30.</w:t>
      </w:r>
      <w:r>
        <w:rPr>
          <w:spacing w:val="-4"/>
        </w:rPr>
        <w:t xml:space="preserve"> října</w:t>
      </w:r>
      <w:r>
        <w:rPr>
          <w:spacing w:val="-3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11.</w:t>
      </w:r>
      <w:r>
        <w:rPr>
          <w:vertAlign w:val="superscript"/>
        </w:rPr>
        <w:t>30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13.</w:t>
      </w:r>
      <w:r>
        <w:rPr>
          <w:vertAlign w:val="superscript"/>
        </w:rPr>
        <w:t>00</w:t>
      </w:r>
      <w:r w:rsidR="008102BA">
        <w:t>, učebna</w:t>
      </w:r>
      <w:r>
        <w:rPr>
          <w:spacing w:val="-3"/>
        </w:rPr>
        <w:t xml:space="preserve"> </w:t>
      </w:r>
      <w:r>
        <w:rPr>
          <w:spacing w:val="-4"/>
        </w:rPr>
        <w:t>1.07</w:t>
      </w:r>
    </w:p>
    <w:p w14:paraId="3E5B57EE" w14:textId="77777777" w:rsidR="00445D15" w:rsidRPr="004E6ADC" w:rsidRDefault="003E08C6">
      <w:pPr>
        <w:spacing w:line="288" w:lineRule="auto"/>
        <w:rPr>
          <w:sz w:val="24"/>
          <w:szCs w:val="24"/>
        </w:rPr>
      </w:pPr>
      <w:r w:rsidRPr="004E6ADC">
        <w:rPr>
          <w:b/>
          <w:color w:val="FF0000"/>
          <w:sz w:val="24"/>
          <w:szCs w:val="24"/>
        </w:rPr>
        <w:t>Prof. dr. Franco Paris</w:t>
      </w:r>
      <w:r w:rsidRPr="004E6ADC">
        <w:rPr>
          <w:b/>
          <w:color w:val="FF0000"/>
          <w:spacing w:val="-5"/>
          <w:sz w:val="24"/>
          <w:szCs w:val="24"/>
        </w:rPr>
        <w:t xml:space="preserve"> </w:t>
      </w:r>
      <w:r w:rsidRPr="004E6ADC">
        <w:rPr>
          <w:sz w:val="24"/>
          <w:szCs w:val="24"/>
        </w:rPr>
        <w:t>(</w:t>
      </w:r>
      <w:proofErr w:type="spellStart"/>
      <w:r w:rsidRPr="004E6ADC">
        <w:rPr>
          <w:sz w:val="24"/>
          <w:szCs w:val="24"/>
        </w:rPr>
        <w:t>Università</w:t>
      </w:r>
      <w:proofErr w:type="spellEnd"/>
      <w:r w:rsidRPr="004E6ADC">
        <w:rPr>
          <w:sz w:val="24"/>
          <w:szCs w:val="24"/>
        </w:rPr>
        <w:t xml:space="preserve"> </w:t>
      </w:r>
      <w:proofErr w:type="spellStart"/>
      <w:r w:rsidRPr="004E6ADC">
        <w:rPr>
          <w:sz w:val="24"/>
          <w:szCs w:val="24"/>
        </w:rPr>
        <w:t>L’Orientale</w:t>
      </w:r>
      <w:proofErr w:type="spellEnd"/>
      <w:r w:rsidRPr="004E6ADC">
        <w:rPr>
          <w:sz w:val="24"/>
          <w:szCs w:val="24"/>
        </w:rPr>
        <w:t>, Neapol</w:t>
      </w:r>
      <w:r w:rsidRPr="004E6ADC">
        <w:rPr>
          <w:spacing w:val="-2"/>
          <w:sz w:val="24"/>
          <w:szCs w:val="24"/>
        </w:rPr>
        <w:t>)</w:t>
      </w:r>
    </w:p>
    <w:p w14:paraId="51490CB8" w14:textId="77777777" w:rsidR="00445D15" w:rsidRPr="004E6ADC" w:rsidRDefault="003E08C6">
      <w:pPr>
        <w:spacing w:line="288" w:lineRule="auto"/>
        <w:rPr>
          <w:i/>
          <w:iCs/>
          <w:sz w:val="24"/>
          <w:szCs w:val="24"/>
        </w:rPr>
      </w:pPr>
      <w:proofErr w:type="spellStart"/>
      <w:r w:rsidRPr="004E6ADC">
        <w:rPr>
          <w:i/>
          <w:iCs/>
          <w:sz w:val="24"/>
          <w:szCs w:val="24"/>
        </w:rPr>
        <w:t>Het</w:t>
      </w:r>
      <w:proofErr w:type="spellEnd"/>
      <w:r w:rsidRPr="004E6ADC">
        <w:rPr>
          <w:i/>
          <w:iCs/>
          <w:sz w:val="24"/>
          <w:szCs w:val="24"/>
        </w:rPr>
        <w:t xml:space="preserve"> </w:t>
      </w:r>
      <w:proofErr w:type="spellStart"/>
      <w:r w:rsidRPr="004E6ADC">
        <w:rPr>
          <w:i/>
          <w:iCs/>
          <w:sz w:val="24"/>
          <w:szCs w:val="24"/>
        </w:rPr>
        <w:t>vertalen</w:t>
      </w:r>
      <w:proofErr w:type="spellEnd"/>
      <w:r w:rsidRPr="004E6ADC">
        <w:rPr>
          <w:i/>
          <w:iCs/>
          <w:sz w:val="24"/>
          <w:szCs w:val="24"/>
        </w:rPr>
        <w:t xml:space="preserve"> van </w:t>
      </w:r>
      <w:proofErr w:type="spellStart"/>
      <w:r w:rsidRPr="004E6ADC">
        <w:rPr>
          <w:i/>
          <w:iCs/>
          <w:sz w:val="24"/>
          <w:szCs w:val="24"/>
        </w:rPr>
        <w:t>literaire</w:t>
      </w:r>
      <w:proofErr w:type="spellEnd"/>
      <w:r w:rsidRPr="004E6ADC">
        <w:rPr>
          <w:i/>
          <w:iCs/>
          <w:sz w:val="24"/>
          <w:szCs w:val="24"/>
        </w:rPr>
        <w:t xml:space="preserve"> non-</w:t>
      </w:r>
      <w:proofErr w:type="spellStart"/>
      <w:r w:rsidRPr="004E6ADC">
        <w:rPr>
          <w:i/>
          <w:iCs/>
          <w:sz w:val="24"/>
          <w:szCs w:val="24"/>
        </w:rPr>
        <w:t>fictie</w:t>
      </w:r>
      <w:proofErr w:type="spellEnd"/>
      <w:r w:rsidRPr="004E6ADC">
        <w:rPr>
          <w:i/>
          <w:iCs/>
          <w:sz w:val="24"/>
          <w:szCs w:val="24"/>
        </w:rPr>
        <w:t xml:space="preserve">: </w:t>
      </w:r>
      <w:proofErr w:type="spellStart"/>
      <w:r w:rsidRPr="004E6ADC">
        <w:rPr>
          <w:i/>
          <w:iCs/>
          <w:sz w:val="24"/>
          <w:szCs w:val="24"/>
        </w:rPr>
        <w:t>tussen</w:t>
      </w:r>
      <w:proofErr w:type="spellEnd"/>
      <w:r w:rsidRPr="004E6ADC">
        <w:rPr>
          <w:i/>
          <w:iCs/>
          <w:sz w:val="24"/>
          <w:szCs w:val="24"/>
        </w:rPr>
        <w:t xml:space="preserve"> </w:t>
      </w:r>
      <w:proofErr w:type="spellStart"/>
      <w:r w:rsidRPr="004E6ADC">
        <w:rPr>
          <w:i/>
          <w:iCs/>
          <w:sz w:val="24"/>
          <w:szCs w:val="24"/>
        </w:rPr>
        <w:t>boodschap</w:t>
      </w:r>
      <w:proofErr w:type="spellEnd"/>
      <w:r w:rsidRPr="004E6ADC">
        <w:rPr>
          <w:i/>
          <w:iCs/>
          <w:sz w:val="24"/>
          <w:szCs w:val="24"/>
        </w:rPr>
        <w:t xml:space="preserve"> en </w:t>
      </w:r>
      <w:proofErr w:type="spellStart"/>
      <w:r w:rsidRPr="004E6ADC">
        <w:rPr>
          <w:i/>
          <w:iCs/>
          <w:sz w:val="24"/>
          <w:szCs w:val="24"/>
        </w:rPr>
        <w:t>stijl</w:t>
      </w:r>
      <w:proofErr w:type="spellEnd"/>
    </w:p>
    <w:p w14:paraId="7A79BEB7" w14:textId="77777777" w:rsidR="00445D15" w:rsidRDefault="003E08C6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Přednáška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koná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nizozemštině.</w:t>
      </w:r>
    </w:p>
    <w:p w14:paraId="2B966473" w14:textId="77777777" w:rsidR="00445D15" w:rsidRDefault="003E08C6">
      <w:pPr>
        <w:pStyle w:val="Zkladntext"/>
        <w:spacing w:before="0" w:line="288" w:lineRule="auto"/>
        <w:ind w:left="0"/>
      </w:pPr>
      <w:r>
        <w:t>Úterý</w:t>
      </w:r>
      <w:r>
        <w:rPr>
          <w:spacing w:val="-4"/>
        </w:rPr>
        <w:t xml:space="preserve"> 3</w:t>
      </w:r>
      <w:r>
        <w:t>1.</w:t>
      </w:r>
      <w:r>
        <w:rPr>
          <w:spacing w:val="-4"/>
        </w:rPr>
        <w:t xml:space="preserve"> října</w:t>
      </w:r>
      <w:r>
        <w:rPr>
          <w:spacing w:val="-3"/>
        </w:rPr>
        <w:t xml:space="preserve"> </w:t>
      </w:r>
      <w:r>
        <w:t>2023,</w:t>
      </w:r>
      <w:r>
        <w:rPr>
          <w:spacing w:val="-4"/>
        </w:rPr>
        <w:t xml:space="preserve"> </w:t>
      </w:r>
      <w:r>
        <w:t>09.</w:t>
      </w:r>
      <w:r>
        <w:rPr>
          <w:vertAlign w:val="superscript"/>
        </w:rPr>
        <w:t>45</w:t>
      </w:r>
      <w:r>
        <w:t xml:space="preserve"> –</w:t>
      </w:r>
      <w:r>
        <w:rPr>
          <w:spacing w:val="-4"/>
        </w:rPr>
        <w:t xml:space="preserve"> </w:t>
      </w:r>
      <w:r>
        <w:t>11.</w:t>
      </w:r>
      <w:r>
        <w:rPr>
          <w:vertAlign w:val="superscript"/>
        </w:rPr>
        <w:t>15</w:t>
      </w:r>
      <w:r w:rsidR="008102BA">
        <w:rPr>
          <w:spacing w:val="-1"/>
        </w:rPr>
        <w:t>, učebna</w:t>
      </w:r>
      <w:r>
        <w:rPr>
          <w:spacing w:val="-1"/>
        </w:rPr>
        <w:t xml:space="preserve"> </w:t>
      </w:r>
      <w:r>
        <w:rPr>
          <w:spacing w:val="-4"/>
        </w:rPr>
        <w:t>1.07</w:t>
      </w:r>
    </w:p>
    <w:p w14:paraId="43984DE5" w14:textId="77777777" w:rsidR="00445D15" w:rsidRPr="004E6ADC" w:rsidRDefault="003E08C6">
      <w:pPr>
        <w:spacing w:line="288" w:lineRule="auto"/>
        <w:rPr>
          <w:sz w:val="24"/>
          <w:szCs w:val="24"/>
        </w:rPr>
      </w:pPr>
      <w:r w:rsidRPr="004E6ADC">
        <w:rPr>
          <w:b/>
          <w:color w:val="FF0000"/>
          <w:sz w:val="24"/>
          <w:szCs w:val="24"/>
        </w:rPr>
        <w:t>Prof. Dr. Franco Paris</w:t>
      </w:r>
      <w:r w:rsidRPr="004E6ADC">
        <w:rPr>
          <w:b/>
          <w:color w:val="FF0000"/>
          <w:spacing w:val="-5"/>
          <w:sz w:val="24"/>
          <w:szCs w:val="24"/>
        </w:rPr>
        <w:t xml:space="preserve"> </w:t>
      </w:r>
      <w:r w:rsidRPr="004E6ADC">
        <w:rPr>
          <w:sz w:val="24"/>
          <w:szCs w:val="24"/>
        </w:rPr>
        <w:t>(</w:t>
      </w:r>
      <w:proofErr w:type="spellStart"/>
      <w:r w:rsidRPr="004E6ADC">
        <w:rPr>
          <w:sz w:val="24"/>
          <w:szCs w:val="24"/>
        </w:rPr>
        <w:t>Università</w:t>
      </w:r>
      <w:proofErr w:type="spellEnd"/>
      <w:r w:rsidRPr="004E6ADC">
        <w:rPr>
          <w:sz w:val="24"/>
          <w:szCs w:val="24"/>
        </w:rPr>
        <w:t xml:space="preserve"> </w:t>
      </w:r>
      <w:proofErr w:type="spellStart"/>
      <w:r w:rsidRPr="004E6ADC">
        <w:rPr>
          <w:sz w:val="24"/>
          <w:szCs w:val="24"/>
        </w:rPr>
        <w:t>L’Orientale</w:t>
      </w:r>
      <w:proofErr w:type="spellEnd"/>
      <w:r w:rsidRPr="004E6ADC">
        <w:rPr>
          <w:sz w:val="24"/>
          <w:szCs w:val="24"/>
        </w:rPr>
        <w:t>, Neapol</w:t>
      </w:r>
      <w:r w:rsidRPr="004E6ADC">
        <w:rPr>
          <w:spacing w:val="-2"/>
          <w:sz w:val="24"/>
          <w:szCs w:val="24"/>
        </w:rPr>
        <w:t>)</w:t>
      </w:r>
    </w:p>
    <w:p w14:paraId="44F113EC" w14:textId="77777777" w:rsidR="00445D15" w:rsidRPr="004E6ADC" w:rsidRDefault="003E08C6">
      <w:pPr>
        <w:spacing w:line="288" w:lineRule="auto"/>
        <w:rPr>
          <w:i/>
          <w:sz w:val="24"/>
          <w:szCs w:val="24"/>
        </w:rPr>
      </w:pPr>
      <w:proofErr w:type="spellStart"/>
      <w:r w:rsidRPr="004E6ADC">
        <w:rPr>
          <w:i/>
          <w:sz w:val="24"/>
          <w:szCs w:val="24"/>
        </w:rPr>
        <w:t>Nederlandse</w:t>
      </w:r>
      <w:proofErr w:type="spellEnd"/>
      <w:r w:rsidRPr="004E6ADC">
        <w:rPr>
          <w:i/>
          <w:sz w:val="24"/>
          <w:szCs w:val="24"/>
        </w:rPr>
        <w:t xml:space="preserve"> (post)</w:t>
      </w:r>
      <w:proofErr w:type="spellStart"/>
      <w:r w:rsidRPr="004E6ADC">
        <w:rPr>
          <w:i/>
          <w:sz w:val="24"/>
          <w:szCs w:val="24"/>
        </w:rPr>
        <w:t>koloniale</w:t>
      </w:r>
      <w:proofErr w:type="spellEnd"/>
      <w:r w:rsidRPr="004E6ADC">
        <w:rPr>
          <w:i/>
          <w:sz w:val="24"/>
          <w:szCs w:val="24"/>
        </w:rPr>
        <w:t xml:space="preserve"> </w:t>
      </w:r>
      <w:proofErr w:type="spellStart"/>
      <w:r w:rsidRPr="004E6ADC">
        <w:rPr>
          <w:i/>
          <w:sz w:val="24"/>
          <w:szCs w:val="24"/>
        </w:rPr>
        <w:t>literatuur</w:t>
      </w:r>
      <w:proofErr w:type="spellEnd"/>
      <w:r w:rsidRPr="004E6ADC">
        <w:rPr>
          <w:i/>
          <w:sz w:val="24"/>
          <w:szCs w:val="24"/>
        </w:rPr>
        <w:t xml:space="preserve">: </w:t>
      </w:r>
      <w:proofErr w:type="spellStart"/>
      <w:r w:rsidRPr="004E6ADC">
        <w:rPr>
          <w:i/>
          <w:sz w:val="24"/>
          <w:szCs w:val="24"/>
        </w:rPr>
        <w:t>een</w:t>
      </w:r>
      <w:proofErr w:type="spellEnd"/>
      <w:r w:rsidRPr="004E6ADC">
        <w:rPr>
          <w:i/>
          <w:sz w:val="24"/>
          <w:szCs w:val="24"/>
        </w:rPr>
        <w:t xml:space="preserve"> </w:t>
      </w:r>
      <w:proofErr w:type="spellStart"/>
      <w:r w:rsidRPr="004E6ADC">
        <w:rPr>
          <w:i/>
          <w:sz w:val="24"/>
          <w:szCs w:val="24"/>
        </w:rPr>
        <w:t>veelheid</w:t>
      </w:r>
      <w:proofErr w:type="spellEnd"/>
      <w:r w:rsidRPr="004E6ADC">
        <w:rPr>
          <w:i/>
          <w:sz w:val="24"/>
          <w:szCs w:val="24"/>
        </w:rPr>
        <w:t xml:space="preserve"> </w:t>
      </w:r>
      <w:proofErr w:type="spellStart"/>
      <w:r w:rsidRPr="004E6ADC">
        <w:rPr>
          <w:i/>
          <w:sz w:val="24"/>
          <w:szCs w:val="24"/>
        </w:rPr>
        <w:t>aan</w:t>
      </w:r>
      <w:proofErr w:type="spellEnd"/>
      <w:r w:rsidRPr="004E6ADC">
        <w:rPr>
          <w:i/>
          <w:sz w:val="24"/>
          <w:szCs w:val="24"/>
        </w:rPr>
        <w:t xml:space="preserve"> </w:t>
      </w:r>
      <w:proofErr w:type="spellStart"/>
      <w:r w:rsidRPr="004E6ADC">
        <w:rPr>
          <w:i/>
          <w:sz w:val="24"/>
          <w:szCs w:val="24"/>
        </w:rPr>
        <w:t>stemmen</w:t>
      </w:r>
      <w:proofErr w:type="spellEnd"/>
      <w:r w:rsidRPr="004E6ADC">
        <w:rPr>
          <w:i/>
          <w:sz w:val="24"/>
          <w:szCs w:val="24"/>
        </w:rPr>
        <w:t xml:space="preserve"> en </w:t>
      </w:r>
      <w:proofErr w:type="spellStart"/>
      <w:r w:rsidRPr="004E6ADC">
        <w:rPr>
          <w:i/>
          <w:sz w:val="24"/>
          <w:szCs w:val="24"/>
        </w:rPr>
        <w:t>vertalers</w:t>
      </w:r>
      <w:proofErr w:type="spellEnd"/>
    </w:p>
    <w:p w14:paraId="6F961461" w14:textId="77777777" w:rsidR="00445D15" w:rsidRDefault="003E08C6">
      <w:pPr>
        <w:spacing w:after="120" w:line="288" w:lineRule="auto"/>
        <w:rPr>
          <w:sz w:val="20"/>
          <w:szCs w:val="20"/>
        </w:rPr>
      </w:pPr>
      <w:r>
        <w:rPr>
          <w:sz w:val="20"/>
          <w:szCs w:val="20"/>
        </w:rPr>
        <w:t>Přednáška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koná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3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nizozemštině.</w:t>
      </w:r>
    </w:p>
    <w:p w14:paraId="6B98D0A9" w14:textId="77777777" w:rsidR="00445D15" w:rsidRDefault="003E08C6">
      <w:pPr>
        <w:spacing w:line="288" w:lineRule="auto"/>
        <w:ind w:right="40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Pondělí 13. listopadu 2023, 11.</w:t>
      </w:r>
      <w:r>
        <w:rPr>
          <w:b/>
          <w:sz w:val="28"/>
          <w:szCs w:val="28"/>
          <w:vertAlign w:val="superscript"/>
        </w:rPr>
        <w:t>30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13.</w:t>
      </w:r>
      <w:r>
        <w:rPr>
          <w:b/>
          <w:sz w:val="28"/>
          <w:szCs w:val="28"/>
          <w:vertAlign w:val="superscript"/>
        </w:rPr>
        <w:t>00</w:t>
      </w:r>
      <w:r w:rsidR="008102BA">
        <w:rPr>
          <w:b/>
          <w:spacing w:val="-4"/>
          <w:sz w:val="28"/>
          <w:szCs w:val="28"/>
        </w:rPr>
        <w:t>, učebna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1.07</w:t>
      </w:r>
    </w:p>
    <w:p w14:paraId="6089D44F" w14:textId="77777777" w:rsidR="00445D15" w:rsidRPr="004E6ADC" w:rsidRDefault="003E08C6">
      <w:pPr>
        <w:spacing w:line="288" w:lineRule="auto"/>
        <w:ind w:right="40"/>
        <w:rPr>
          <w:spacing w:val="-4"/>
          <w:sz w:val="24"/>
          <w:szCs w:val="24"/>
        </w:rPr>
      </w:pPr>
      <w:r w:rsidRPr="004E6ADC">
        <w:rPr>
          <w:b/>
          <w:color w:val="FF0000"/>
          <w:spacing w:val="-4"/>
          <w:sz w:val="24"/>
          <w:szCs w:val="24"/>
        </w:rPr>
        <w:t>Mgr. Kateřina Chládková, Ph.D.</w:t>
      </w:r>
      <w:r w:rsidRPr="004E6ADC">
        <w:rPr>
          <w:spacing w:val="-4"/>
          <w:sz w:val="24"/>
          <w:szCs w:val="24"/>
        </w:rPr>
        <w:t xml:space="preserve"> (Univerzita Karlov</w:t>
      </w:r>
      <w:r w:rsidR="008C7E78" w:rsidRPr="004E6ADC">
        <w:rPr>
          <w:spacing w:val="-4"/>
          <w:sz w:val="24"/>
          <w:szCs w:val="24"/>
        </w:rPr>
        <w:t>a a Akademie věd,</w:t>
      </w:r>
      <w:r w:rsidRPr="004E6ADC">
        <w:rPr>
          <w:spacing w:val="-4"/>
          <w:sz w:val="24"/>
          <w:szCs w:val="24"/>
        </w:rPr>
        <w:t xml:space="preserve"> Praha)</w:t>
      </w:r>
    </w:p>
    <w:p w14:paraId="22A2D0B7" w14:textId="77777777" w:rsidR="00445D15" w:rsidRPr="004E6ADC" w:rsidRDefault="008C7E78">
      <w:pPr>
        <w:spacing w:line="288" w:lineRule="auto"/>
        <w:ind w:right="40"/>
        <w:rPr>
          <w:sz w:val="24"/>
          <w:szCs w:val="24"/>
        </w:rPr>
      </w:pPr>
      <w:r w:rsidRPr="004E6ADC">
        <w:rPr>
          <w:rFonts w:cstheme="minorHAnsi"/>
          <w:i/>
          <w:color w:val="242424"/>
          <w:sz w:val="24"/>
          <w:szCs w:val="24"/>
          <w:shd w:val="clear" w:color="auto" w:fill="FFFFFF"/>
        </w:rPr>
        <w:t>Kouzlo učení se řeči v dětství i dospělosti</w:t>
      </w:r>
      <w:r w:rsidRPr="004E6ADC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</w:p>
    <w:p w14:paraId="5B2DB32D" w14:textId="77777777" w:rsidR="00445D15" w:rsidRDefault="003E08C6">
      <w:pPr>
        <w:spacing w:after="120" w:line="288" w:lineRule="auto"/>
        <w:rPr>
          <w:b/>
          <w:sz w:val="20"/>
          <w:szCs w:val="20"/>
        </w:rPr>
      </w:pPr>
      <w:r>
        <w:rPr>
          <w:sz w:val="20"/>
          <w:szCs w:val="20"/>
        </w:rPr>
        <w:t>Přednáška</w:t>
      </w:r>
      <w:r w:rsidR="008C7E78">
        <w:rPr>
          <w:spacing w:val="-3"/>
          <w:sz w:val="20"/>
          <w:szCs w:val="20"/>
        </w:rPr>
        <w:t xml:space="preserve"> absolventky olomoucké </w:t>
      </w:r>
      <w:proofErr w:type="spellStart"/>
      <w:r w:rsidR="008C7E78">
        <w:rPr>
          <w:spacing w:val="-3"/>
          <w:sz w:val="20"/>
          <w:szCs w:val="20"/>
        </w:rPr>
        <w:t>nederlandistiky</w:t>
      </w:r>
      <w:proofErr w:type="spellEnd"/>
      <w:r w:rsidR="008C7E78">
        <w:rPr>
          <w:spacing w:val="-3"/>
          <w:sz w:val="20"/>
          <w:szCs w:val="20"/>
        </w:rPr>
        <w:t xml:space="preserve"> se k</w:t>
      </w:r>
      <w:r>
        <w:rPr>
          <w:sz w:val="20"/>
          <w:szCs w:val="20"/>
        </w:rPr>
        <w:t>oná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 w:rsidR="008C7E78">
        <w:rPr>
          <w:spacing w:val="-4"/>
          <w:sz w:val="20"/>
          <w:szCs w:val="20"/>
        </w:rPr>
        <w:t> </w:t>
      </w:r>
      <w:r>
        <w:rPr>
          <w:spacing w:val="-4"/>
          <w:sz w:val="20"/>
          <w:szCs w:val="20"/>
        </w:rPr>
        <w:t>češtině</w:t>
      </w:r>
      <w:r w:rsidR="008C7E78">
        <w:rPr>
          <w:sz w:val="20"/>
          <w:szCs w:val="20"/>
        </w:rPr>
        <w:t>, součást programu Týden humanitních věd.</w:t>
      </w:r>
    </w:p>
    <w:p w14:paraId="033FB61E" w14:textId="77777777" w:rsidR="00445D15" w:rsidRDefault="003E08C6">
      <w:pPr>
        <w:spacing w:line="288" w:lineRule="auto"/>
        <w:ind w:right="40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Úterý 14. listopadu 2023, 09.</w:t>
      </w:r>
      <w:r>
        <w:rPr>
          <w:b/>
          <w:sz w:val="28"/>
          <w:szCs w:val="28"/>
          <w:vertAlign w:val="superscript"/>
        </w:rPr>
        <w:t>45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11.</w:t>
      </w:r>
      <w:r>
        <w:rPr>
          <w:b/>
          <w:sz w:val="28"/>
          <w:szCs w:val="28"/>
          <w:vertAlign w:val="superscript"/>
        </w:rPr>
        <w:t>15</w:t>
      </w:r>
      <w:r w:rsidR="008102BA">
        <w:rPr>
          <w:b/>
          <w:spacing w:val="-4"/>
          <w:sz w:val="28"/>
          <w:szCs w:val="28"/>
        </w:rPr>
        <w:t>,</w:t>
      </w:r>
      <w:r>
        <w:rPr>
          <w:b/>
          <w:spacing w:val="-3"/>
          <w:sz w:val="28"/>
          <w:szCs w:val="28"/>
        </w:rPr>
        <w:t xml:space="preserve"> </w:t>
      </w:r>
      <w:r w:rsidR="008102BA">
        <w:rPr>
          <w:b/>
          <w:sz w:val="28"/>
          <w:szCs w:val="28"/>
        </w:rPr>
        <w:t>učebna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4"/>
          <w:sz w:val="28"/>
          <w:szCs w:val="28"/>
        </w:rPr>
        <w:t>1.07</w:t>
      </w:r>
    </w:p>
    <w:p w14:paraId="3E3A5E89" w14:textId="77777777" w:rsidR="00445D15" w:rsidRPr="004A54FD" w:rsidRDefault="003E08C6">
      <w:pPr>
        <w:spacing w:line="288" w:lineRule="auto"/>
        <w:ind w:right="40"/>
        <w:rPr>
          <w:spacing w:val="-4"/>
          <w:sz w:val="24"/>
          <w:szCs w:val="24"/>
        </w:rPr>
      </w:pPr>
      <w:r w:rsidRPr="004E6ADC">
        <w:rPr>
          <w:b/>
          <w:color w:val="FF0000"/>
          <w:spacing w:val="-4"/>
          <w:sz w:val="24"/>
          <w:szCs w:val="24"/>
        </w:rPr>
        <w:t>Mgr. Hana Strnadová</w:t>
      </w:r>
      <w:r w:rsidRPr="004E6ADC">
        <w:rPr>
          <w:color w:val="FF0000"/>
          <w:spacing w:val="-4"/>
          <w:sz w:val="24"/>
          <w:szCs w:val="24"/>
        </w:rPr>
        <w:t xml:space="preserve"> </w:t>
      </w:r>
      <w:r w:rsidRPr="004E6ADC">
        <w:rPr>
          <w:spacing w:val="-4"/>
          <w:sz w:val="24"/>
          <w:szCs w:val="24"/>
        </w:rPr>
        <w:t>(Zdravotní klaun, o.p.s. – kraj Vysočina)</w:t>
      </w:r>
      <w:r w:rsidR="007858B9" w:rsidRPr="004E6ADC">
        <w:rPr>
          <w:spacing w:val="-4"/>
          <w:sz w:val="24"/>
          <w:szCs w:val="24"/>
        </w:rPr>
        <w:t>,</w:t>
      </w:r>
      <w:r w:rsidR="008102BA" w:rsidRPr="004E6ADC">
        <w:rPr>
          <w:b/>
          <w:bCs/>
          <w:color w:val="FF0000"/>
          <w:sz w:val="24"/>
          <w:szCs w:val="24"/>
        </w:rPr>
        <w:t xml:space="preserve"> Mgr. Dominik </w:t>
      </w:r>
      <w:proofErr w:type="spellStart"/>
      <w:r w:rsidR="008102BA" w:rsidRPr="004E6ADC">
        <w:rPr>
          <w:b/>
          <w:bCs/>
          <w:color w:val="FF0000"/>
          <w:sz w:val="24"/>
          <w:szCs w:val="24"/>
        </w:rPr>
        <w:t>Malíšek</w:t>
      </w:r>
      <w:proofErr w:type="spellEnd"/>
      <w:r w:rsidR="004A54FD">
        <w:rPr>
          <w:b/>
          <w:bCs/>
          <w:color w:val="FF0000"/>
          <w:sz w:val="24"/>
          <w:szCs w:val="24"/>
        </w:rPr>
        <w:t xml:space="preserve"> </w:t>
      </w:r>
      <w:r w:rsidR="004A54FD">
        <w:rPr>
          <w:bCs/>
          <w:sz w:val="24"/>
          <w:szCs w:val="24"/>
        </w:rPr>
        <w:t>(</w:t>
      </w:r>
      <w:proofErr w:type="spellStart"/>
      <w:r w:rsidR="004A54FD">
        <w:rPr>
          <w:bCs/>
          <w:sz w:val="24"/>
          <w:szCs w:val="24"/>
        </w:rPr>
        <w:t>Infosys</w:t>
      </w:r>
      <w:proofErr w:type="spellEnd"/>
      <w:r w:rsidR="004A54FD">
        <w:rPr>
          <w:bCs/>
          <w:sz w:val="24"/>
          <w:szCs w:val="24"/>
        </w:rPr>
        <w:t>)</w:t>
      </w:r>
    </w:p>
    <w:p w14:paraId="60498C1B" w14:textId="77777777" w:rsidR="00445D15" w:rsidRPr="004E6ADC" w:rsidRDefault="008C7E78">
      <w:pPr>
        <w:spacing w:line="288" w:lineRule="auto"/>
        <w:ind w:right="40"/>
        <w:rPr>
          <w:bCs/>
          <w:sz w:val="24"/>
          <w:szCs w:val="24"/>
        </w:rPr>
      </w:pPr>
      <w:r w:rsidRPr="004E6ADC">
        <w:rPr>
          <w:b/>
          <w:bCs/>
          <w:color w:val="FF0000"/>
          <w:sz w:val="24"/>
          <w:szCs w:val="24"/>
        </w:rPr>
        <w:t xml:space="preserve">Mgr. Zuzana Henešová </w:t>
      </w:r>
      <w:r w:rsidRPr="004E6ADC">
        <w:rPr>
          <w:bCs/>
          <w:sz w:val="24"/>
          <w:szCs w:val="24"/>
        </w:rPr>
        <w:t>(Muzeum umění, Olomouc)</w:t>
      </w:r>
    </w:p>
    <w:p w14:paraId="0090CC97" w14:textId="77777777" w:rsidR="00445D15" w:rsidRPr="004E6ADC" w:rsidRDefault="007858B9">
      <w:pPr>
        <w:spacing w:line="288" w:lineRule="auto"/>
        <w:ind w:right="40"/>
        <w:rPr>
          <w:sz w:val="24"/>
          <w:szCs w:val="24"/>
        </w:rPr>
      </w:pPr>
      <w:r w:rsidRPr="004E6ADC">
        <w:rPr>
          <w:i/>
          <w:sz w:val="24"/>
          <w:szCs w:val="24"/>
        </w:rPr>
        <w:t xml:space="preserve">Tři příběhy absolventek a absolventů olomoucké </w:t>
      </w:r>
      <w:proofErr w:type="spellStart"/>
      <w:r w:rsidRPr="004E6ADC">
        <w:rPr>
          <w:i/>
          <w:sz w:val="24"/>
          <w:szCs w:val="24"/>
        </w:rPr>
        <w:t>nederlandistiky</w:t>
      </w:r>
      <w:proofErr w:type="spellEnd"/>
    </w:p>
    <w:p w14:paraId="4E057C18" w14:textId="77777777" w:rsidR="008C7E78" w:rsidRDefault="007858B9" w:rsidP="008C7E78">
      <w:pPr>
        <w:spacing w:after="120" w:line="288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Přednášky </w:t>
      </w:r>
      <w:r w:rsidR="008C7E78">
        <w:rPr>
          <w:sz w:val="20"/>
          <w:szCs w:val="20"/>
        </w:rPr>
        <w:t xml:space="preserve">se </w:t>
      </w:r>
      <w:r w:rsidR="008C7E78">
        <w:rPr>
          <w:spacing w:val="-3"/>
          <w:sz w:val="20"/>
          <w:szCs w:val="20"/>
        </w:rPr>
        <w:t>k</w:t>
      </w:r>
      <w:r w:rsidR="008C7E78">
        <w:rPr>
          <w:sz w:val="20"/>
          <w:szCs w:val="20"/>
        </w:rPr>
        <w:t>onají</w:t>
      </w:r>
      <w:r w:rsidR="008C7E78">
        <w:rPr>
          <w:spacing w:val="-3"/>
          <w:sz w:val="20"/>
          <w:szCs w:val="20"/>
        </w:rPr>
        <w:t xml:space="preserve"> </w:t>
      </w:r>
      <w:r w:rsidR="008C7E78">
        <w:rPr>
          <w:sz w:val="20"/>
          <w:szCs w:val="20"/>
        </w:rPr>
        <w:t>v</w:t>
      </w:r>
      <w:r w:rsidR="008C7E78">
        <w:rPr>
          <w:spacing w:val="-4"/>
          <w:sz w:val="20"/>
          <w:szCs w:val="20"/>
        </w:rPr>
        <w:t> češtině</w:t>
      </w:r>
      <w:r w:rsidR="008C7E78">
        <w:rPr>
          <w:sz w:val="20"/>
          <w:szCs w:val="20"/>
        </w:rPr>
        <w:t>, součást programu Týden humanitních věd.</w:t>
      </w:r>
    </w:p>
    <w:p w14:paraId="43768A3F" w14:textId="77777777" w:rsidR="007858B9" w:rsidRDefault="007858B9" w:rsidP="007858B9">
      <w:pPr>
        <w:spacing w:line="288" w:lineRule="auto"/>
        <w:ind w:right="40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Úterý 21. listopadu 2023, 10.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11.</w:t>
      </w:r>
      <w:r w:rsidR="004A54FD">
        <w:rPr>
          <w:b/>
          <w:sz w:val="28"/>
          <w:szCs w:val="28"/>
          <w:vertAlign w:val="superscript"/>
        </w:rPr>
        <w:t>15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h.</w:t>
      </w:r>
      <w:r>
        <w:rPr>
          <w:b/>
          <w:spacing w:val="-3"/>
          <w:sz w:val="28"/>
          <w:szCs w:val="28"/>
        </w:rPr>
        <w:t xml:space="preserve"> – </w:t>
      </w:r>
      <w:r w:rsidRPr="008102BA">
        <w:rPr>
          <w:b/>
          <w:color w:val="FF0000"/>
          <w:spacing w:val="-3"/>
          <w:sz w:val="24"/>
          <w:szCs w:val="24"/>
        </w:rPr>
        <w:t>Arcidiecézní muzeum Olomouc</w:t>
      </w:r>
      <w:r>
        <w:rPr>
          <w:b/>
          <w:spacing w:val="2"/>
          <w:sz w:val="28"/>
          <w:szCs w:val="28"/>
        </w:rPr>
        <w:t xml:space="preserve"> </w:t>
      </w:r>
    </w:p>
    <w:p w14:paraId="35A27CE9" w14:textId="77777777" w:rsidR="007858B9" w:rsidRPr="004E6ADC" w:rsidRDefault="007858B9">
      <w:pPr>
        <w:spacing w:line="288" w:lineRule="auto"/>
        <w:ind w:right="40"/>
        <w:rPr>
          <w:rFonts w:ascii="Calibri" w:hAnsi="Calibri"/>
          <w:b/>
          <w:color w:val="FF0000"/>
          <w:sz w:val="24"/>
          <w:szCs w:val="24"/>
          <w:shd w:val="clear" w:color="auto" w:fill="FFFFFF"/>
        </w:rPr>
      </w:pPr>
      <w:r w:rsidRPr="004E6ADC">
        <w:rPr>
          <w:rFonts w:ascii="Calibri" w:hAnsi="Calibri"/>
          <w:b/>
          <w:color w:val="FF0000"/>
          <w:sz w:val="24"/>
          <w:szCs w:val="24"/>
          <w:shd w:val="clear" w:color="auto" w:fill="FFFFFF"/>
        </w:rPr>
        <w:t>Mgr. Miroslav Kindl, Ph.D.</w:t>
      </w:r>
    </w:p>
    <w:p w14:paraId="359ED14F" w14:textId="77777777" w:rsidR="007858B9" w:rsidRPr="008102BA" w:rsidRDefault="007858B9" w:rsidP="004E6ADC">
      <w:pPr>
        <w:spacing w:after="120" w:line="288" w:lineRule="auto"/>
        <w:ind w:right="40"/>
        <w:rPr>
          <w:rFonts w:ascii="Calibri" w:hAnsi="Calibri"/>
          <w:i/>
          <w:color w:val="242424"/>
          <w:sz w:val="28"/>
          <w:szCs w:val="28"/>
          <w:shd w:val="clear" w:color="auto" w:fill="FFFFFF"/>
        </w:rPr>
      </w:pPr>
      <w:r w:rsidRPr="004E6ADC">
        <w:rPr>
          <w:rFonts w:ascii="Calibri" w:hAnsi="Calibri"/>
          <w:i/>
          <w:color w:val="242424"/>
          <w:sz w:val="24"/>
          <w:szCs w:val="24"/>
          <w:shd w:val="clear" w:color="auto" w:fill="FFFFFF"/>
        </w:rPr>
        <w:t>Komentovaná prohlídka expozicemi Arcidiecézního muzea</w:t>
      </w:r>
      <w:r w:rsidRPr="004E6ADC">
        <w:rPr>
          <w:rFonts w:ascii="Calibri" w:hAnsi="Calibri"/>
          <w:color w:val="242424"/>
          <w:sz w:val="24"/>
          <w:szCs w:val="24"/>
          <w:shd w:val="clear" w:color="auto" w:fill="FFFFFF"/>
        </w:rPr>
        <w:t xml:space="preserve"> </w:t>
      </w:r>
      <w:r w:rsidRPr="004E6ADC">
        <w:rPr>
          <w:rFonts w:ascii="Calibri" w:hAnsi="Calibri"/>
          <w:i/>
          <w:color w:val="242424"/>
          <w:sz w:val="24"/>
          <w:szCs w:val="24"/>
          <w:shd w:val="clear" w:color="auto" w:fill="FFFFFF"/>
        </w:rPr>
        <w:t>(se zaměřením na sbírky nizozemského umění)</w:t>
      </w:r>
      <w:r>
        <w:rPr>
          <w:rFonts w:ascii="Calibri" w:hAnsi="Calibri"/>
          <w:i/>
          <w:color w:val="242424"/>
          <w:sz w:val="28"/>
          <w:szCs w:val="28"/>
          <w:shd w:val="clear" w:color="auto" w:fill="FFFFFF"/>
        </w:rPr>
        <w:t xml:space="preserve"> </w:t>
      </w:r>
      <w:r w:rsidRPr="007858B9">
        <w:rPr>
          <w:rFonts w:ascii="Calibri" w:hAnsi="Calibri"/>
          <w:color w:val="242424"/>
          <w:sz w:val="20"/>
          <w:szCs w:val="20"/>
          <w:shd w:val="clear" w:color="auto" w:fill="FFFFFF"/>
        </w:rPr>
        <w:t>– v</w:t>
      </w:r>
      <w:r>
        <w:rPr>
          <w:rFonts w:ascii="Calibri" w:hAnsi="Calibri"/>
          <w:color w:val="242424"/>
          <w:sz w:val="20"/>
          <w:szCs w:val="20"/>
          <w:shd w:val="clear" w:color="auto" w:fill="FFFFFF"/>
        </w:rPr>
        <w:t> </w:t>
      </w:r>
      <w:r w:rsidRPr="007858B9">
        <w:rPr>
          <w:rFonts w:ascii="Calibri" w:hAnsi="Calibri"/>
          <w:color w:val="242424"/>
          <w:sz w:val="20"/>
          <w:szCs w:val="20"/>
          <w:shd w:val="clear" w:color="auto" w:fill="FFFFFF"/>
        </w:rPr>
        <w:t>češtině</w:t>
      </w:r>
      <w:r>
        <w:rPr>
          <w:rFonts w:ascii="Calibri" w:hAnsi="Calibri"/>
          <w:color w:val="242424"/>
          <w:sz w:val="20"/>
          <w:szCs w:val="20"/>
          <w:shd w:val="clear" w:color="auto" w:fill="FFFFFF"/>
        </w:rPr>
        <w:t xml:space="preserve">, </w:t>
      </w:r>
      <w:r w:rsidR="008102BA">
        <w:rPr>
          <w:rFonts w:ascii="Calibri" w:hAnsi="Calibri"/>
          <w:color w:val="242424"/>
          <w:sz w:val="20"/>
          <w:szCs w:val="20"/>
          <w:shd w:val="clear" w:color="auto" w:fill="FFFFFF"/>
        </w:rPr>
        <w:t xml:space="preserve">společný odchod </w:t>
      </w:r>
      <w:r w:rsidR="008102BA">
        <w:rPr>
          <w:sz w:val="20"/>
          <w:szCs w:val="20"/>
        </w:rPr>
        <w:t>z Křížkovského 14</w:t>
      </w:r>
      <w:r w:rsidR="008102BA" w:rsidRPr="008102BA">
        <w:rPr>
          <w:rFonts w:ascii="Calibri" w:hAnsi="Calibri"/>
          <w:color w:val="242424"/>
          <w:sz w:val="20"/>
          <w:szCs w:val="20"/>
          <w:shd w:val="clear" w:color="auto" w:fill="FFFFFF"/>
        </w:rPr>
        <w:t xml:space="preserve"> </w:t>
      </w:r>
      <w:r w:rsidR="008102BA">
        <w:rPr>
          <w:rFonts w:ascii="Calibri" w:hAnsi="Calibri"/>
          <w:color w:val="242424"/>
          <w:sz w:val="20"/>
          <w:szCs w:val="20"/>
          <w:shd w:val="clear" w:color="auto" w:fill="FFFFFF"/>
        </w:rPr>
        <w:t>v </w:t>
      </w:r>
      <w:r w:rsidR="008102BA" w:rsidRPr="008102BA">
        <w:rPr>
          <w:sz w:val="20"/>
          <w:szCs w:val="20"/>
        </w:rPr>
        <w:t>09.</w:t>
      </w:r>
      <w:r w:rsidR="008102BA">
        <w:rPr>
          <w:sz w:val="20"/>
          <w:szCs w:val="20"/>
          <w:vertAlign w:val="superscript"/>
        </w:rPr>
        <w:t xml:space="preserve">50 </w:t>
      </w:r>
      <w:r w:rsidR="008102BA">
        <w:rPr>
          <w:sz w:val="20"/>
          <w:szCs w:val="20"/>
        </w:rPr>
        <w:t xml:space="preserve">h., příp. sraz přímo u pokladny Arcidiecézního muzea v </w:t>
      </w:r>
      <w:r w:rsidR="008102BA" w:rsidRPr="008102BA">
        <w:rPr>
          <w:sz w:val="20"/>
          <w:szCs w:val="20"/>
        </w:rPr>
        <w:t>10.</w:t>
      </w:r>
      <w:r w:rsidR="008102BA" w:rsidRPr="008102BA">
        <w:rPr>
          <w:sz w:val="20"/>
          <w:szCs w:val="20"/>
          <w:vertAlign w:val="superscript"/>
        </w:rPr>
        <w:t>00</w:t>
      </w:r>
      <w:r w:rsidR="008102BA">
        <w:rPr>
          <w:sz w:val="20"/>
          <w:szCs w:val="20"/>
          <w:vertAlign w:val="superscript"/>
        </w:rPr>
        <w:t xml:space="preserve"> </w:t>
      </w:r>
      <w:r w:rsidR="008102BA">
        <w:rPr>
          <w:sz w:val="20"/>
          <w:szCs w:val="20"/>
        </w:rPr>
        <w:t>h.</w:t>
      </w:r>
    </w:p>
    <w:p w14:paraId="28D0954C" w14:textId="77777777" w:rsidR="00445D15" w:rsidRDefault="003E08C6">
      <w:pPr>
        <w:spacing w:line="288" w:lineRule="auto"/>
        <w:ind w:right="40"/>
        <w:rPr>
          <w:b/>
          <w:spacing w:val="40"/>
          <w:sz w:val="28"/>
          <w:szCs w:val="28"/>
        </w:rPr>
      </w:pPr>
      <w:r>
        <w:rPr>
          <w:b/>
          <w:sz w:val="28"/>
          <w:szCs w:val="28"/>
        </w:rPr>
        <w:t>Pondělí 27. listopadu 2023, 11. – 13.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 xml:space="preserve"> h – v 1.07</w:t>
      </w:r>
      <w:r>
        <w:rPr>
          <w:b/>
          <w:spacing w:val="40"/>
          <w:sz w:val="28"/>
          <w:szCs w:val="28"/>
        </w:rPr>
        <w:t xml:space="preserve"> </w:t>
      </w:r>
    </w:p>
    <w:p w14:paraId="64FC5707" w14:textId="77777777" w:rsidR="00445D15" w:rsidRPr="004E6ADC" w:rsidRDefault="003E08C6">
      <w:pPr>
        <w:spacing w:line="288" w:lineRule="auto"/>
        <w:ind w:right="40"/>
        <w:rPr>
          <w:sz w:val="24"/>
          <w:szCs w:val="24"/>
        </w:rPr>
      </w:pPr>
      <w:r w:rsidRPr="004E6ADC">
        <w:rPr>
          <w:b/>
          <w:color w:val="FF0000"/>
          <w:sz w:val="24"/>
          <w:szCs w:val="24"/>
        </w:rPr>
        <w:t>Mgr. Blanka Konečná</w:t>
      </w:r>
      <w:r w:rsidRPr="004E6ADC">
        <w:rPr>
          <w:b/>
          <w:color w:val="FF0000"/>
          <w:spacing w:val="-6"/>
          <w:sz w:val="24"/>
          <w:szCs w:val="24"/>
        </w:rPr>
        <w:t xml:space="preserve"> </w:t>
      </w:r>
      <w:r w:rsidRPr="004E6ADC">
        <w:rPr>
          <w:sz w:val="24"/>
          <w:szCs w:val="24"/>
        </w:rPr>
        <w:t>(</w:t>
      </w:r>
      <w:proofErr w:type="spellStart"/>
      <w:r w:rsidRPr="004E6ADC">
        <w:rPr>
          <w:sz w:val="24"/>
          <w:szCs w:val="24"/>
        </w:rPr>
        <w:t>Nederlandse</w:t>
      </w:r>
      <w:proofErr w:type="spellEnd"/>
      <w:r w:rsidRPr="004E6ADC">
        <w:rPr>
          <w:sz w:val="24"/>
          <w:szCs w:val="24"/>
        </w:rPr>
        <w:t xml:space="preserve"> </w:t>
      </w:r>
      <w:proofErr w:type="spellStart"/>
      <w:r w:rsidRPr="004E6ADC">
        <w:rPr>
          <w:sz w:val="24"/>
          <w:szCs w:val="24"/>
        </w:rPr>
        <w:t>Taal</w:t>
      </w:r>
      <w:proofErr w:type="spellEnd"/>
      <w:r w:rsidRPr="004E6ADC">
        <w:rPr>
          <w:sz w:val="24"/>
          <w:szCs w:val="24"/>
        </w:rPr>
        <w:t xml:space="preserve"> en </w:t>
      </w:r>
      <w:proofErr w:type="spellStart"/>
      <w:r w:rsidRPr="004E6ADC">
        <w:rPr>
          <w:sz w:val="24"/>
          <w:szCs w:val="24"/>
        </w:rPr>
        <w:t>Cultuur</w:t>
      </w:r>
      <w:proofErr w:type="spellEnd"/>
      <w:r w:rsidRPr="004E6ADC">
        <w:rPr>
          <w:sz w:val="24"/>
          <w:szCs w:val="24"/>
        </w:rPr>
        <w:t xml:space="preserve">, s.r.o., Praha) </w:t>
      </w:r>
    </w:p>
    <w:p w14:paraId="3FA3A041" w14:textId="77777777" w:rsidR="00445D15" w:rsidRPr="004E6ADC" w:rsidRDefault="003E08C6">
      <w:pPr>
        <w:spacing w:line="288" w:lineRule="auto"/>
        <w:rPr>
          <w:i/>
          <w:iCs/>
          <w:sz w:val="24"/>
          <w:szCs w:val="24"/>
        </w:rPr>
      </w:pPr>
      <w:r w:rsidRPr="004E6ADC">
        <w:rPr>
          <w:i/>
          <w:iCs/>
          <w:sz w:val="24"/>
          <w:szCs w:val="24"/>
        </w:rPr>
        <w:t>Literárním překladatelem (ne)snadno a (ne)rychle 1</w:t>
      </w:r>
    </w:p>
    <w:p w14:paraId="0347A8FF" w14:textId="77777777" w:rsidR="00445D15" w:rsidRDefault="003E08C6">
      <w:pPr>
        <w:spacing w:after="120" w:line="288" w:lineRule="auto"/>
        <w:rPr>
          <w:b/>
          <w:sz w:val="20"/>
          <w:szCs w:val="20"/>
        </w:rPr>
      </w:pPr>
      <w:r>
        <w:rPr>
          <w:sz w:val="20"/>
          <w:szCs w:val="20"/>
        </w:rPr>
        <w:t>Přednáška</w:t>
      </w:r>
      <w:r>
        <w:rPr>
          <w:spacing w:val="-3"/>
          <w:sz w:val="20"/>
          <w:szCs w:val="20"/>
        </w:rPr>
        <w:t xml:space="preserve"> </w:t>
      </w:r>
      <w:r w:rsidR="007858B9">
        <w:rPr>
          <w:spacing w:val="-3"/>
          <w:sz w:val="20"/>
          <w:szCs w:val="20"/>
        </w:rPr>
        <w:t xml:space="preserve">absolventky olomoucké </w:t>
      </w:r>
      <w:proofErr w:type="spellStart"/>
      <w:r w:rsidR="007858B9">
        <w:rPr>
          <w:spacing w:val="-3"/>
          <w:sz w:val="20"/>
          <w:szCs w:val="20"/>
        </w:rPr>
        <w:t>nederlandistiky</w:t>
      </w:r>
      <w:proofErr w:type="spellEnd"/>
      <w:r w:rsidR="007858B9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koná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4"/>
          <w:sz w:val="20"/>
          <w:szCs w:val="20"/>
        </w:rPr>
        <w:t xml:space="preserve"> češtině</w:t>
      </w:r>
      <w:r>
        <w:rPr>
          <w:sz w:val="20"/>
          <w:szCs w:val="20"/>
        </w:rPr>
        <w:t>.</w:t>
      </w:r>
    </w:p>
    <w:p w14:paraId="6F2AE7C5" w14:textId="77777777" w:rsidR="00445D15" w:rsidRDefault="003E08C6">
      <w:pPr>
        <w:pStyle w:val="Zkladntext"/>
        <w:spacing w:before="0" w:line="288" w:lineRule="auto"/>
        <w:ind w:left="0"/>
      </w:pPr>
      <w:r>
        <w:t>Úterý 28.</w:t>
      </w:r>
      <w:r>
        <w:rPr>
          <w:spacing w:val="-3"/>
        </w:rPr>
        <w:t xml:space="preserve"> listopadu </w:t>
      </w:r>
      <w:r>
        <w:t>2023,</w:t>
      </w:r>
      <w:r>
        <w:rPr>
          <w:spacing w:val="-3"/>
        </w:rPr>
        <w:t xml:space="preserve"> </w:t>
      </w:r>
      <w:r>
        <w:t>09.</w:t>
      </w:r>
      <w:r>
        <w:rPr>
          <w:vertAlign w:val="superscript"/>
        </w:rPr>
        <w:t>45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11.</w:t>
      </w:r>
      <w:r>
        <w:rPr>
          <w:vertAlign w:val="superscript"/>
        </w:rPr>
        <w:t>15</w:t>
      </w:r>
      <w:r>
        <w:rPr>
          <w:spacing w:val="-4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4"/>
        </w:rPr>
        <w:t>1.07</w:t>
      </w:r>
    </w:p>
    <w:p w14:paraId="5C0A660E" w14:textId="77777777" w:rsidR="00445D15" w:rsidRPr="004E6ADC" w:rsidRDefault="003E08C6">
      <w:pPr>
        <w:spacing w:line="288" w:lineRule="auto"/>
        <w:rPr>
          <w:sz w:val="24"/>
          <w:szCs w:val="24"/>
        </w:rPr>
      </w:pPr>
      <w:r w:rsidRPr="004E6ADC">
        <w:rPr>
          <w:b/>
          <w:color w:val="FF0000"/>
          <w:sz w:val="24"/>
          <w:szCs w:val="24"/>
        </w:rPr>
        <w:t>Mgr. Blanka Konečná</w:t>
      </w:r>
      <w:r w:rsidRPr="004E6ADC">
        <w:rPr>
          <w:b/>
          <w:color w:val="FF0000"/>
          <w:spacing w:val="-5"/>
          <w:sz w:val="24"/>
          <w:szCs w:val="24"/>
        </w:rPr>
        <w:t xml:space="preserve"> </w:t>
      </w:r>
      <w:r w:rsidRPr="004E6ADC">
        <w:rPr>
          <w:sz w:val="24"/>
          <w:szCs w:val="24"/>
        </w:rPr>
        <w:t>(</w:t>
      </w:r>
      <w:proofErr w:type="spellStart"/>
      <w:r w:rsidRPr="004E6ADC">
        <w:rPr>
          <w:sz w:val="24"/>
          <w:szCs w:val="24"/>
        </w:rPr>
        <w:t>Nederlandse</w:t>
      </w:r>
      <w:proofErr w:type="spellEnd"/>
      <w:r w:rsidRPr="004E6ADC">
        <w:rPr>
          <w:sz w:val="24"/>
          <w:szCs w:val="24"/>
        </w:rPr>
        <w:t xml:space="preserve"> </w:t>
      </w:r>
      <w:proofErr w:type="spellStart"/>
      <w:r w:rsidRPr="004E6ADC">
        <w:rPr>
          <w:sz w:val="24"/>
          <w:szCs w:val="24"/>
        </w:rPr>
        <w:t>Taal</w:t>
      </w:r>
      <w:proofErr w:type="spellEnd"/>
      <w:r w:rsidRPr="004E6ADC">
        <w:rPr>
          <w:sz w:val="24"/>
          <w:szCs w:val="24"/>
        </w:rPr>
        <w:t xml:space="preserve"> en </w:t>
      </w:r>
      <w:proofErr w:type="spellStart"/>
      <w:r w:rsidRPr="004E6ADC">
        <w:rPr>
          <w:sz w:val="24"/>
          <w:szCs w:val="24"/>
        </w:rPr>
        <w:t>Cultuur</w:t>
      </w:r>
      <w:proofErr w:type="spellEnd"/>
      <w:r w:rsidRPr="004E6ADC">
        <w:rPr>
          <w:sz w:val="24"/>
          <w:szCs w:val="24"/>
        </w:rPr>
        <w:t>, s.r.o., Praha</w:t>
      </w:r>
      <w:r w:rsidRPr="004E6ADC">
        <w:rPr>
          <w:spacing w:val="-2"/>
          <w:sz w:val="24"/>
          <w:szCs w:val="24"/>
        </w:rPr>
        <w:t>)</w:t>
      </w:r>
    </w:p>
    <w:p w14:paraId="15FA10D0" w14:textId="77777777" w:rsidR="00445D15" w:rsidRPr="004E6ADC" w:rsidRDefault="003E08C6">
      <w:pPr>
        <w:spacing w:line="288" w:lineRule="auto"/>
        <w:rPr>
          <w:i/>
          <w:iCs/>
          <w:sz w:val="24"/>
          <w:szCs w:val="24"/>
        </w:rPr>
      </w:pPr>
      <w:r w:rsidRPr="004E6ADC">
        <w:rPr>
          <w:i/>
          <w:iCs/>
          <w:sz w:val="24"/>
          <w:szCs w:val="24"/>
        </w:rPr>
        <w:t>Literárním překladatelem (ne)snadno a (ne)rychle 2</w:t>
      </w:r>
    </w:p>
    <w:p w14:paraId="3563BA5A" w14:textId="77777777" w:rsidR="00445D15" w:rsidRDefault="008102BA" w:rsidP="008102BA">
      <w:pPr>
        <w:spacing w:after="120" w:line="288" w:lineRule="auto"/>
        <w:rPr>
          <w:b/>
          <w:sz w:val="20"/>
          <w:szCs w:val="20"/>
        </w:rPr>
      </w:pPr>
      <w:r>
        <w:rPr>
          <w:sz w:val="20"/>
          <w:szCs w:val="20"/>
        </w:rPr>
        <w:t>Přednáška</w:t>
      </w:r>
      <w:r>
        <w:rPr>
          <w:spacing w:val="-3"/>
          <w:sz w:val="20"/>
          <w:szCs w:val="20"/>
        </w:rPr>
        <w:t xml:space="preserve"> absolventky olomoucké </w:t>
      </w:r>
      <w:proofErr w:type="spellStart"/>
      <w:r>
        <w:rPr>
          <w:spacing w:val="-3"/>
          <w:sz w:val="20"/>
          <w:szCs w:val="20"/>
        </w:rPr>
        <w:t>nederlandistiky</w:t>
      </w:r>
      <w:proofErr w:type="spellEnd"/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koná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4"/>
          <w:sz w:val="20"/>
          <w:szCs w:val="20"/>
        </w:rPr>
        <w:t xml:space="preserve"> češtině</w:t>
      </w:r>
      <w:r>
        <w:rPr>
          <w:sz w:val="20"/>
          <w:szCs w:val="20"/>
        </w:rPr>
        <w:t>.</w:t>
      </w:r>
    </w:p>
    <w:sectPr w:rsidR="00445D15" w:rsidSect="00FB26FD">
      <w:pgSz w:w="11906" w:h="16838"/>
      <w:pgMar w:top="426" w:right="142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15"/>
    <w:rsid w:val="000B7862"/>
    <w:rsid w:val="00164921"/>
    <w:rsid w:val="003E08C6"/>
    <w:rsid w:val="00445D15"/>
    <w:rsid w:val="004A54FD"/>
    <w:rsid w:val="004E6ADC"/>
    <w:rsid w:val="007858B9"/>
    <w:rsid w:val="007D1187"/>
    <w:rsid w:val="008102BA"/>
    <w:rsid w:val="008C7E78"/>
    <w:rsid w:val="00B43788"/>
    <w:rsid w:val="00F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D338"/>
  <w15:docId w15:val="{82693404-F60A-4A4A-B3F4-91F79AB1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17C"/>
    <w:pPr>
      <w:widowControl w:val="0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gwek">
    <w:name w:val="Nagłówek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uiPriority w:val="1"/>
    <w:qFormat/>
    <w:rsid w:val="0042617C"/>
    <w:pPr>
      <w:spacing w:before="180"/>
      <w:ind w:left="115"/>
    </w:pPr>
    <w:rPr>
      <w:b/>
      <w:bCs/>
      <w:sz w:val="28"/>
      <w:szCs w:val="28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rsid w:val="0042617C"/>
    <w:pPr>
      <w:spacing w:before="12"/>
      <w:ind w:left="796" w:right="457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42617C"/>
  </w:style>
  <w:style w:type="paragraph" w:customStyle="1" w:styleId="TableParagraph">
    <w:name w:val="Table Paragraph"/>
    <w:basedOn w:val="Normln"/>
    <w:uiPriority w:val="1"/>
    <w:qFormat/>
    <w:rsid w:val="0042617C"/>
  </w:style>
  <w:style w:type="table" w:customStyle="1" w:styleId="TableNormal">
    <w:name w:val="Table Normal"/>
    <w:uiPriority w:val="2"/>
    <w:semiHidden/>
    <w:unhideWhenUsed/>
    <w:qFormat/>
    <w:rsid w:val="004261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3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3788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1865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Palackeho v Olomouci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Wilken</dc:creator>
  <cp:lastModifiedBy>Grenova Ivana</cp:lastModifiedBy>
  <cp:revision>2</cp:revision>
  <cp:lastPrinted>2023-11-02T14:11:00Z</cp:lastPrinted>
  <dcterms:created xsi:type="dcterms:W3CDTF">2023-11-06T08:39:00Z</dcterms:created>
  <dcterms:modified xsi:type="dcterms:W3CDTF">2023-11-06T08:39:00Z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2023-04-07T00:00:00Z</vt:filetime>
  </property>
  <property fmtid="{D5CDD505-2E9C-101B-9397-08002B2CF9AE}" pid="5" name="Producer">
    <vt:lpwstr>Adobe PDF Library 20.5.233</vt:lpwstr>
  </property>
  <property fmtid="{D5CDD505-2E9C-101B-9397-08002B2CF9AE}" pid="6" name="SourceModified">
    <vt:lpwstr>D:20230227110632</vt:lpwstr>
  </property>
</Properties>
</file>